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70" w:rsidRDefault="00445070" w:rsidP="0044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auto"/>
        </w:rPr>
      </w:pPr>
      <w:bookmarkStart w:id="0" w:name="_GoBack"/>
      <w:bookmarkEnd w:id="0"/>
      <w:r w:rsidRPr="00910D8A">
        <w:rPr>
          <w:rFonts w:ascii="Times New Roman" w:eastAsia="Times New Roman" w:hAnsi="Times New Roman"/>
          <w:b/>
          <w:bCs/>
          <w:color w:val="auto"/>
        </w:rPr>
        <w:t>REPORT</w:t>
      </w:r>
    </w:p>
    <w:p w:rsidR="00445070" w:rsidRPr="00910D8A" w:rsidRDefault="00445070" w:rsidP="0044507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Report</w:t>
      </w:r>
      <w:r>
        <w:rPr>
          <w:rFonts w:ascii="Times New Roman" w:eastAsia="Times New Roman" w:hAnsi="Times New Roman"/>
          <w:color w:val="auto"/>
        </w:rPr>
        <w:t xml:space="preserve"> of the Fellow who availed </w:t>
      </w:r>
      <w:r w:rsidRPr="00910D8A">
        <w:rPr>
          <w:rFonts w:ascii="Times New Roman" w:eastAsia="Times New Roman" w:hAnsi="Times New Roman"/>
          <w:color w:val="auto"/>
        </w:rPr>
        <w:t>Fellowship</w:t>
      </w:r>
      <w:r>
        <w:rPr>
          <w:rFonts w:ascii="Times New Roman" w:eastAsia="Times New Roman" w:hAnsi="Times New Roman"/>
          <w:color w:val="auto"/>
        </w:rPr>
        <w:t xml:space="preserve"> / Training</w:t>
      </w:r>
      <w:r w:rsidRPr="00910D8A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under</w:t>
      </w:r>
      <w:r w:rsidRPr="00910D8A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Human Resource Development for Health Research</w:t>
      </w:r>
      <w:r w:rsidRPr="00910D8A">
        <w:rPr>
          <w:rFonts w:ascii="Times New Roman" w:eastAsia="Times New Roman" w:hAnsi="Times New Roman"/>
          <w:color w:val="auto"/>
        </w:rPr>
        <w:t>.</w:t>
      </w:r>
    </w:p>
    <w:p w:rsidR="00445070" w:rsidRPr="00910D8A" w:rsidRDefault="00445070" w:rsidP="0044507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445070" w:rsidRPr="008B3574" w:rsidRDefault="00445070" w:rsidP="00D315ED">
      <w:pPr>
        <w:spacing w:after="0" w:line="240" w:lineRule="auto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color w:val="auto"/>
        </w:rPr>
        <w:t>1.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 xml:space="preserve">Name and designation of </w:t>
      </w:r>
      <w:r>
        <w:rPr>
          <w:rFonts w:ascii="Times New Roman" w:eastAsia="Times New Roman" w:hAnsi="Times New Roman"/>
          <w:color w:val="auto"/>
        </w:rPr>
        <w:t>Fellow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 </w:t>
      </w:r>
      <w:r w:rsidR="00CC0D7C" w:rsidRPr="008B3574">
        <w:rPr>
          <w:rFonts w:ascii="Times New Roman" w:eastAsia="Times New Roman" w:hAnsi="Times New Roman"/>
          <w:b/>
          <w:color w:val="auto"/>
        </w:rPr>
        <w:t>Dr Arun Kumar Sharma</w:t>
      </w:r>
    </w:p>
    <w:p w:rsidR="00D315ED" w:rsidRPr="008B3574" w:rsidRDefault="00D315ED" w:rsidP="00D315ED">
      <w:pPr>
        <w:spacing w:after="0" w:line="240" w:lineRule="auto"/>
        <w:rPr>
          <w:rFonts w:ascii="Times New Roman" w:eastAsia="Times New Roman" w:hAnsi="Times New Roman"/>
          <w:b/>
          <w:color w:val="auto"/>
        </w:rPr>
      </w:pPr>
      <w:r w:rsidRPr="008B3574">
        <w:rPr>
          <w:rFonts w:ascii="Times New Roman" w:eastAsia="Times New Roman" w:hAnsi="Times New Roman"/>
          <w:b/>
          <w:color w:val="auto"/>
        </w:rPr>
        <w:tab/>
      </w:r>
      <w:r w:rsidRPr="008B3574">
        <w:rPr>
          <w:rFonts w:ascii="Times New Roman" w:eastAsia="Times New Roman" w:hAnsi="Times New Roman"/>
          <w:b/>
          <w:color w:val="auto"/>
        </w:rPr>
        <w:tab/>
      </w:r>
      <w:r w:rsidRPr="008B3574">
        <w:rPr>
          <w:rFonts w:ascii="Times New Roman" w:eastAsia="Times New Roman" w:hAnsi="Times New Roman"/>
          <w:b/>
          <w:color w:val="auto"/>
        </w:rPr>
        <w:tab/>
      </w:r>
      <w:r w:rsidRPr="008B3574">
        <w:rPr>
          <w:rFonts w:ascii="Times New Roman" w:eastAsia="Times New Roman" w:hAnsi="Times New Roman"/>
          <w:b/>
          <w:color w:val="auto"/>
        </w:rPr>
        <w:tab/>
      </w:r>
      <w:r w:rsidRPr="008B3574">
        <w:rPr>
          <w:rFonts w:ascii="Times New Roman" w:eastAsia="Times New Roman" w:hAnsi="Times New Roman"/>
          <w:b/>
          <w:color w:val="auto"/>
        </w:rPr>
        <w:tab/>
      </w:r>
      <w:r w:rsidRPr="008B3574">
        <w:rPr>
          <w:rFonts w:ascii="Times New Roman" w:eastAsia="Times New Roman" w:hAnsi="Times New Roman"/>
          <w:b/>
          <w:color w:val="auto"/>
        </w:rPr>
        <w:tab/>
      </w:r>
      <w:r w:rsidRPr="008B3574">
        <w:rPr>
          <w:rFonts w:ascii="Times New Roman" w:eastAsia="Times New Roman" w:hAnsi="Times New Roman"/>
          <w:b/>
          <w:color w:val="auto"/>
        </w:rPr>
        <w:tab/>
        <w:t xml:space="preserve">  Professor</w:t>
      </w:r>
    </w:p>
    <w:p w:rsidR="00D315ED" w:rsidRDefault="00D315ED" w:rsidP="00D315ED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445070" w:rsidRDefault="00445070" w:rsidP="00CC0D7C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2.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Address 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:</w:t>
      </w:r>
      <w:r w:rsidR="00CC0D7C">
        <w:rPr>
          <w:rFonts w:ascii="Times New Roman" w:eastAsia="Times New Roman" w:hAnsi="Times New Roman"/>
          <w:color w:val="auto"/>
        </w:rPr>
        <w:t xml:space="preserve"> Dept. of Community Medicine</w:t>
      </w:r>
    </w:p>
    <w:p w:rsidR="00CC0D7C" w:rsidRDefault="00CC0D7C" w:rsidP="00CC0D7C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University College of Medical Sciences</w:t>
      </w:r>
    </w:p>
    <w:p w:rsidR="00CC0D7C" w:rsidRDefault="00CC0D7C" w:rsidP="00CC0D7C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Delhi 110 095</w:t>
      </w:r>
    </w:p>
    <w:p w:rsidR="00D315ED" w:rsidRDefault="00D315ED" w:rsidP="00CC0D7C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CC0D7C" w:rsidRDefault="00445070" w:rsidP="00CC0D7C">
      <w:pPr>
        <w:spacing w:after="0" w:line="240" w:lineRule="auto"/>
        <w:ind w:left="720" w:hanging="7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3.</w:t>
      </w:r>
      <w:r>
        <w:rPr>
          <w:rFonts w:ascii="Times New Roman" w:eastAsia="Times New Roman" w:hAnsi="Times New Roman"/>
          <w:color w:val="auto"/>
        </w:rPr>
        <w:tab/>
        <w:t>Type of Fellowship and period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:</w:t>
      </w:r>
      <w:r w:rsidR="00CC0D7C">
        <w:rPr>
          <w:rFonts w:ascii="Times New Roman" w:eastAsia="Times New Roman" w:hAnsi="Times New Roman"/>
          <w:color w:val="auto"/>
        </w:rPr>
        <w:t xml:space="preserve"> Short Term fellowship training in Foreign </w:t>
      </w:r>
    </w:p>
    <w:p w:rsidR="00445070" w:rsidRDefault="00CC0D7C" w:rsidP="00CC0D7C">
      <w:pPr>
        <w:spacing w:after="0" w:line="240" w:lineRule="auto"/>
        <w:ind w:left="720" w:hanging="7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Institute</w:t>
      </w:r>
      <w:r>
        <w:rPr>
          <w:rFonts w:ascii="Times New Roman" w:eastAsia="Times New Roman" w:hAnsi="Times New Roman"/>
          <w:color w:val="auto"/>
        </w:rPr>
        <w:tab/>
        <w:t xml:space="preserve"> </w:t>
      </w:r>
    </w:p>
    <w:p w:rsidR="00445070" w:rsidRPr="00910D8A" w:rsidRDefault="00445070" w:rsidP="0044507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4.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Duration of fellowship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:</w:t>
      </w:r>
      <w:r w:rsidR="00CC0D7C">
        <w:rPr>
          <w:rFonts w:ascii="Times New Roman" w:eastAsia="Times New Roman" w:hAnsi="Times New Roman"/>
          <w:color w:val="auto"/>
        </w:rPr>
        <w:t xml:space="preserve"> 3 months</w:t>
      </w:r>
    </w:p>
    <w:p w:rsidR="00CC0D7C" w:rsidRDefault="00445070" w:rsidP="00445070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5</w:t>
      </w:r>
      <w:r w:rsidRPr="00910D8A">
        <w:rPr>
          <w:rFonts w:ascii="Times New Roman" w:eastAsia="Times New Roman" w:hAnsi="Times New Roman"/>
          <w:color w:val="auto"/>
        </w:rPr>
        <w:t>.         Frontline area of research in which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:</w:t>
      </w:r>
      <w:r w:rsidR="00CC0D7C">
        <w:rPr>
          <w:rFonts w:ascii="Times New Roman" w:eastAsia="Times New Roman" w:hAnsi="Times New Roman"/>
          <w:color w:val="auto"/>
        </w:rPr>
        <w:t xml:space="preserve"> Environmental Health and disease</w:t>
      </w:r>
    </w:p>
    <w:p w:rsidR="00CC0D7C" w:rsidRDefault="00CC0D7C" w:rsidP="00445070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Training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/research was carried out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Modeling (Application of GIS, spatial </w:t>
      </w:r>
    </w:p>
    <w:p w:rsidR="00CC0D7C" w:rsidRDefault="00CC0D7C" w:rsidP="00445070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statistical analysis and spatial-</w:t>
      </w:r>
    </w:p>
    <w:p w:rsidR="00445070" w:rsidRDefault="00CC0D7C" w:rsidP="00445070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epidmiology)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</w:t>
      </w:r>
    </w:p>
    <w:p w:rsidR="00445070" w:rsidRPr="00910D8A" w:rsidRDefault="00445070" w:rsidP="00445070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       </w:t>
      </w:r>
    </w:p>
    <w:p w:rsidR="00CC61FA" w:rsidRDefault="00445070" w:rsidP="009432BD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6</w:t>
      </w:r>
      <w:r w:rsidRPr="00910D8A">
        <w:rPr>
          <w:rFonts w:ascii="Times New Roman" w:eastAsia="Times New Roman" w:hAnsi="Times New Roman"/>
          <w:color w:val="auto"/>
        </w:rPr>
        <w:t>.      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 xml:space="preserve">Name &amp; address of </w:t>
      </w:r>
      <w:r>
        <w:rPr>
          <w:rFonts w:ascii="Times New Roman" w:eastAsia="Times New Roman" w:hAnsi="Times New Roman"/>
          <w:color w:val="auto"/>
        </w:rPr>
        <w:t>mentor</w:t>
      </w:r>
      <w:r w:rsidRPr="00910D8A">
        <w:rPr>
          <w:rFonts w:ascii="Times New Roman" w:eastAsia="Times New Roman" w:hAnsi="Times New Roman"/>
          <w:color w:val="auto"/>
        </w:rPr>
        <w:t xml:space="preserve"> and host institute</w:t>
      </w:r>
      <w:r>
        <w:rPr>
          <w:rFonts w:ascii="Times New Roman" w:eastAsia="Times New Roman" w:hAnsi="Times New Roman"/>
          <w:color w:val="auto"/>
        </w:rPr>
        <w:t xml:space="preserve">  </w:t>
      </w:r>
      <w:r w:rsidRPr="00910D8A">
        <w:rPr>
          <w:rFonts w:ascii="Times New Roman" w:eastAsia="Times New Roman" w:hAnsi="Times New Roman"/>
          <w:color w:val="auto"/>
        </w:rPr>
        <w:t>:</w:t>
      </w:r>
      <w:r w:rsidR="00FB09A7">
        <w:rPr>
          <w:rFonts w:ascii="Times New Roman" w:eastAsia="Times New Roman" w:hAnsi="Times New Roman"/>
          <w:color w:val="auto"/>
        </w:rPr>
        <w:t xml:space="preserve"> Dr. Marilyn O’H</w:t>
      </w:r>
      <w:r w:rsidR="00CC61FA">
        <w:rPr>
          <w:rFonts w:ascii="Times New Roman" w:eastAsia="Times New Roman" w:hAnsi="Times New Roman"/>
          <w:color w:val="auto"/>
        </w:rPr>
        <w:t>ara Ruiz</w:t>
      </w:r>
    </w:p>
    <w:p w:rsidR="009432BD" w:rsidRDefault="009432BD" w:rsidP="009432BD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Spatial Epidemilogy Lab</w:t>
      </w:r>
    </w:p>
    <w:p w:rsidR="009432BD" w:rsidRDefault="009432BD" w:rsidP="009432BD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School of Veterinary Medicine</w:t>
      </w:r>
    </w:p>
    <w:p w:rsidR="009432BD" w:rsidRDefault="009432BD" w:rsidP="009432BD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University of Illinois</w:t>
      </w:r>
    </w:p>
    <w:p w:rsidR="009432BD" w:rsidRDefault="009432BD" w:rsidP="009432BD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Urbana-Champaign 61801, IL, USA</w:t>
      </w:r>
      <w:r>
        <w:rPr>
          <w:rFonts w:ascii="Times New Roman" w:eastAsia="Times New Roman" w:hAnsi="Times New Roman"/>
          <w:color w:val="auto"/>
        </w:rPr>
        <w:tab/>
      </w:r>
    </w:p>
    <w:p w:rsidR="00445070" w:rsidRPr="00910D8A" w:rsidRDefault="00445070" w:rsidP="0044507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7</w:t>
      </w:r>
      <w:r w:rsidRPr="00910D8A">
        <w:rPr>
          <w:rFonts w:ascii="Times New Roman" w:eastAsia="Times New Roman" w:hAnsi="Times New Roman"/>
          <w:color w:val="auto"/>
        </w:rPr>
        <w:t>.         Highlights of work conducted            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</w:p>
    <w:p w:rsidR="00CC61FA" w:rsidRDefault="00445070" w:rsidP="00CC61FA">
      <w:pPr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  i)          Technique/expertise acquired           :</w:t>
      </w:r>
      <w:r w:rsidR="00CC61FA">
        <w:rPr>
          <w:rFonts w:ascii="Times New Roman" w:eastAsia="Times New Roman" w:hAnsi="Times New Roman"/>
          <w:color w:val="auto"/>
        </w:rPr>
        <w:t xml:space="preserve"> Learnt principles of Geographic</w:t>
      </w:r>
    </w:p>
    <w:p w:rsidR="00D315ED" w:rsidRDefault="00CC61FA" w:rsidP="00CC61FA">
      <w:pPr>
        <w:spacing w:after="0" w:line="240" w:lineRule="auto"/>
        <w:ind w:left="5040" w:hanging="360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(Give in about 150 words)</w:t>
      </w:r>
      <w:r>
        <w:rPr>
          <w:rFonts w:ascii="Times New Roman" w:eastAsia="Times New Roman" w:hAnsi="Times New Roman"/>
          <w:color w:val="auto"/>
        </w:rPr>
        <w:tab/>
        <w:t xml:space="preserve">Information System and its application in     public health. Acquired skills in operating the ArcGIS software for making maps, managing geocoded data, spatial statistical analysis, spatio-temporal analysis. Completed a web based course in ArcGIS Desktop. Learnt usage of other GI software like GeoDA, CrimeSat, and SatScan. </w:t>
      </w:r>
    </w:p>
    <w:p w:rsidR="00D315ED" w:rsidRDefault="00D315ED">
      <w:pPr>
        <w:spacing w:after="160" w:line="259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br w:type="page"/>
      </w:r>
    </w:p>
    <w:p w:rsidR="00445070" w:rsidRPr="00910D8A" w:rsidRDefault="00445070" w:rsidP="00445070">
      <w:pPr>
        <w:spacing w:after="0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lastRenderedPageBreak/>
        <w:t>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> </w:t>
      </w:r>
      <w:r>
        <w:rPr>
          <w:rFonts w:ascii="Times New Roman" w:eastAsia="Times New Roman" w:hAnsi="Times New Roman"/>
          <w:color w:val="auto"/>
          <w:sz w:val="14"/>
          <w:szCs w:val="14"/>
        </w:rPr>
        <w:tab/>
      </w:r>
      <w:r w:rsidRPr="00910D8A">
        <w:rPr>
          <w:rFonts w:ascii="Times New Roman" w:eastAsia="Times New Roman" w:hAnsi="Times New Roman"/>
          <w:color w:val="auto"/>
        </w:rPr>
        <w:t>Research results, including any papers,</w:t>
      </w:r>
    </w:p>
    <w:p w:rsidR="00445070" w:rsidRDefault="00445070" w:rsidP="00445070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prepared/submitted for publication</w:t>
      </w:r>
    </w:p>
    <w:p w:rsidR="00445070" w:rsidRDefault="00445070" w:rsidP="00745C51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(Give in about 300 words)</w:t>
      </w:r>
      <w:r w:rsidR="00CC61FA">
        <w:rPr>
          <w:rFonts w:ascii="Times New Roman" w:eastAsia="Times New Roman" w:hAnsi="Times New Roman"/>
          <w:color w:val="auto"/>
        </w:rPr>
        <w:tab/>
      </w:r>
      <w:r w:rsidR="00CC61FA">
        <w:rPr>
          <w:rFonts w:ascii="Times New Roman" w:eastAsia="Times New Roman" w:hAnsi="Times New Roman"/>
          <w:color w:val="auto"/>
        </w:rPr>
        <w:tab/>
        <w:t>: Manuscript submitted: 1</w:t>
      </w:r>
    </w:p>
    <w:p w:rsidR="00CC61FA" w:rsidRDefault="00CC61FA" w:rsidP="00745C51">
      <w:pPr>
        <w:spacing w:after="0" w:line="240" w:lineRule="auto"/>
        <w:ind w:left="144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</w:t>
      </w:r>
      <w:r w:rsidRPr="00CC61FA">
        <w:rPr>
          <w:rFonts w:ascii="Times New Roman" w:hAnsi="Times New Roman"/>
          <w:b/>
        </w:rPr>
        <w:t>Application of GIS in public health in</w:t>
      </w:r>
    </w:p>
    <w:p w:rsidR="00CC61FA" w:rsidRDefault="00CC61FA" w:rsidP="00745C51">
      <w:pPr>
        <w:spacing w:after="0" w:line="240" w:lineRule="auto"/>
        <w:ind w:left="522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CC61FA">
        <w:rPr>
          <w:rFonts w:ascii="Times New Roman" w:hAnsi="Times New Roman"/>
          <w:b/>
        </w:rPr>
        <w:t>India: a literature based review, analysis</w:t>
      </w:r>
    </w:p>
    <w:p w:rsidR="00CC61FA" w:rsidRPr="00CC61FA" w:rsidRDefault="00CC61FA" w:rsidP="00745C51">
      <w:pPr>
        <w:spacing w:after="0" w:line="240" w:lineRule="auto"/>
        <w:ind w:left="5220" w:hanging="180"/>
        <w:rPr>
          <w:rFonts w:ascii="Times New Roman" w:eastAsia="Times New Roman" w:hAnsi="Times New Roman"/>
          <w:color w:val="auto"/>
        </w:rPr>
      </w:pPr>
      <w:r>
        <w:rPr>
          <w:rFonts w:ascii="Times New Roman" w:hAnsi="Times New Roman"/>
          <w:b/>
        </w:rPr>
        <w:t xml:space="preserve">  </w:t>
      </w:r>
      <w:r w:rsidRPr="00CC61FA">
        <w:rPr>
          <w:rFonts w:ascii="Times New Roman" w:hAnsi="Times New Roman"/>
          <w:b/>
        </w:rPr>
        <w:t>and recommendations</w:t>
      </w:r>
    </w:p>
    <w:p w:rsidR="00CC61FA" w:rsidRDefault="00CC61FA" w:rsidP="00745C51">
      <w:pPr>
        <w:spacing w:after="0" w:line="240" w:lineRule="auto"/>
        <w:ind w:left="5220" w:hanging="180"/>
        <w:rPr>
          <w:rFonts w:ascii="Times New Roman" w:eastAsia="Times New Roman" w:hAnsi="Times New Roman"/>
          <w:color w:val="auto"/>
        </w:rPr>
      </w:pPr>
    </w:p>
    <w:p w:rsidR="00CC61FA" w:rsidRDefault="00CC61FA" w:rsidP="00745C51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Manuscript prepared: </w:t>
      </w:r>
      <w:r w:rsidR="00745C51">
        <w:rPr>
          <w:rFonts w:ascii="Times New Roman" w:eastAsia="Times New Roman" w:hAnsi="Times New Roman"/>
          <w:color w:val="auto"/>
        </w:rPr>
        <w:t>1</w:t>
      </w:r>
    </w:p>
    <w:p w:rsidR="00745C51" w:rsidRDefault="00745C51" w:rsidP="00745C51">
      <w:pPr>
        <w:spacing w:after="0" w:line="240" w:lineRule="auto"/>
        <w:ind w:left="216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A</w:t>
      </w:r>
      <w:r w:rsidR="00CC61FA" w:rsidRPr="00E36840">
        <w:rPr>
          <w:rFonts w:ascii="Times New Roman" w:hAnsi="Times New Roman"/>
          <w:b/>
        </w:rPr>
        <w:t>n integ</w:t>
      </w:r>
      <w:r>
        <w:rPr>
          <w:rFonts w:ascii="Times New Roman" w:hAnsi="Times New Roman"/>
          <w:b/>
        </w:rPr>
        <w:t>rated approach to understanding</w:t>
      </w:r>
    </w:p>
    <w:p w:rsidR="00CC61FA" w:rsidRDefault="00CC61FA" w:rsidP="00745C51">
      <w:pPr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E36840">
        <w:rPr>
          <w:rFonts w:ascii="Times New Roman" w:hAnsi="Times New Roman"/>
          <w:b/>
        </w:rPr>
        <w:t>the d</w:t>
      </w:r>
      <w:r w:rsidR="00745C51">
        <w:rPr>
          <w:rFonts w:ascii="Times New Roman" w:hAnsi="Times New Roman"/>
          <w:b/>
        </w:rPr>
        <w:t>eterminants of home births in a re</w:t>
      </w:r>
      <w:r w:rsidRPr="00E36840">
        <w:rPr>
          <w:rFonts w:ascii="Times New Roman" w:hAnsi="Times New Roman"/>
          <w:b/>
        </w:rPr>
        <w:t>source</w:t>
      </w:r>
      <w:r w:rsidR="00745C51">
        <w:rPr>
          <w:rFonts w:ascii="Times New Roman" w:hAnsi="Times New Roman"/>
          <w:b/>
        </w:rPr>
        <w:t xml:space="preserve"> </w:t>
      </w:r>
      <w:r w:rsidRPr="00E36840">
        <w:rPr>
          <w:rFonts w:ascii="Times New Roman" w:hAnsi="Times New Roman"/>
          <w:b/>
        </w:rPr>
        <w:t>poor setting</w:t>
      </w:r>
    </w:p>
    <w:p w:rsidR="00745C51" w:rsidRDefault="00745C51" w:rsidP="00745C51">
      <w:pPr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745C51" w:rsidRPr="00745C51" w:rsidRDefault="00745C51" w:rsidP="00745C51">
      <w:pPr>
        <w:spacing w:after="0" w:line="240" w:lineRule="auto"/>
        <w:ind w:left="5040"/>
        <w:jc w:val="both"/>
        <w:rPr>
          <w:rFonts w:ascii="Times New Roman" w:hAnsi="Times New Roman"/>
        </w:rPr>
      </w:pPr>
      <w:r w:rsidRPr="00745C51">
        <w:rPr>
          <w:rFonts w:ascii="Times New Roman" w:hAnsi="Times New Roman"/>
        </w:rPr>
        <w:t>Abstract submitted for conference:</w:t>
      </w:r>
    </w:p>
    <w:p w:rsidR="00745C51" w:rsidRDefault="00745C51" w:rsidP="00745C51">
      <w:pPr>
        <w:ind w:left="50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Prevalence and Spatial Epidmeiology of Chronic Obstructive Pulmonary Diseases in an Industrial Town of India: An Interim Analysis</w:t>
      </w:r>
    </w:p>
    <w:p w:rsidR="00745C51" w:rsidRDefault="00745C51" w:rsidP="00745C51">
      <w:pPr>
        <w:spacing w:after="0" w:line="240" w:lineRule="auto"/>
        <w:ind w:left="5040"/>
        <w:jc w:val="both"/>
        <w:rPr>
          <w:rFonts w:ascii="Times New Roman" w:hAnsi="Times New Roman"/>
        </w:rPr>
      </w:pPr>
      <w:r w:rsidRPr="00745C51">
        <w:rPr>
          <w:rFonts w:ascii="Times New Roman" w:hAnsi="Times New Roman"/>
        </w:rPr>
        <w:t>Spatial Data analysis</w:t>
      </w:r>
      <w:r>
        <w:rPr>
          <w:rFonts w:ascii="Times New Roman" w:hAnsi="Times New Roman"/>
        </w:rPr>
        <w:t xml:space="preserve"> (2 data sets)</w:t>
      </w:r>
    </w:p>
    <w:p w:rsidR="00745C51" w:rsidRPr="00745C51" w:rsidRDefault="00745C51" w:rsidP="00745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45C51">
        <w:rPr>
          <w:rFonts w:ascii="Times New Roman" w:hAnsi="Times New Roman"/>
          <w:b/>
        </w:rPr>
        <w:t>Effect of air pollution and weather changes on exacerbation of asthma</w:t>
      </w:r>
    </w:p>
    <w:p w:rsidR="00745C51" w:rsidRDefault="00745C51" w:rsidP="00745C51">
      <w:pPr>
        <w:spacing w:after="0" w:line="240" w:lineRule="auto"/>
        <w:ind w:left="5490"/>
        <w:jc w:val="both"/>
        <w:rPr>
          <w:rFonts w:ascii="Times New Roman" w:hAnsi="Times New Roman"/>
          <w:b/>
        </w:rPr>
      </w:pPr>
      <w:r w:rsidRPr="00745C51">
        <w:rPr>
          <w:rFonts w:ascii="Times New Roman" w:hAnsi="Times New Roman"/>
          <w:b/>
        </w:rPr>
        <w:t>: a cohort study</w:t>
      </w:r>
    </w:p>
    <w:p w:rsidR="00745C51" w:rsidRPr="00745C51" w:rsidRDefault="00745C51" w:rsidP="00745C5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45C51">
        <w:rPr>
          <w:rFonts w:ascii="Times New Roman" w:hAnsi="Times New Roman"/>
          <w:b/>
        </w:rPr>
        <w:t>Prevalence and Spatial Epidmeiology of Chronic Obstructive Pulmonary Diseases in an Industrial Town of India: An Interim Analysis</w:t>
      </w:r>
    </w:p>
    <w:p w:rsidR="00CC61FA" w:rsidRPr="00745C51" w:rsidRDefault="00CC61FA" w:rsidP="00445070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Project pro</w:t>
      </w:r>
      <w:r w:rsidR="00745C51">
        <w:rPr>
          <w:rFonts w:ascii="Times New Roman" w:eastAsia="Times New Roman" w:hAnsi="Times New Roman"/>
          <w:color w:val="auto"/>
        </w:rPr>
        <w:t>po</w:t>
      </w:r>
      <w:r>
        <w:rPr>
          <w:rFonts w:ascii="Times New Roman" w:eastAsia="Times New Roman" w:hAnsi="Times New Roman"/>
          <w:color w:val="auto"/>
        </w:rPr>
        <w:t>sals develope</w:t>
      </w:r>
      <w:r w:rsidRPr="00745C51">
        <w:rPr>
          <w:rFonts w:ascii="Times New Roman" w:eastAsia="Times New Roman" w:hAnsi="Times New Roman"/>
          <w:color w:val="auto"/>
        </w:rPr>
        <w:t>d</w:t>
      </w:r>
    </w:p>
    <w:p w:rsidR="00745C51" w:rsidRPr="00745C51" w:rsidRDefault="00745C51" w:rsidP="00AC1F8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45C51">
        <w:rPr>
          <w:rFonts w:ascii="Times New Roman" w:hAnsi="Times New Roman"/>
          <w:b/>
        </w:rPr>
        <w:t>Spatio-Tmporal Epidemiology of Chronic Respiratory Illnesses in Urban Indian Settlements (STEPCRUISE)</w:t>
      </w:r>
    </w:p>
    <w:p w:rsidR="00745C51" w:rsidRPr="00745C51" w:rsidRDefault="00745C51" w:rsidP="00745C5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745C51">
        <w:rPr>
          <w:rFonts w:ascii="Times New Roman" w:hAnsi="Times New Roman"/>
          <w:b/>
        </w:rPr>
        <w:t>A quantitative assessment of role of waste water in Vector Borne Diseases in urban India</w:t>
      </w:r>
    </w:p>
    <w:p w:rsidR="009432BD" w:rsidRDefault="009432BD" w:rsidP="00745C51">
      <w:pPr>
        <w:spacing w:after="0" w:line="240" w:lineRule="auto"/>
        <w:ind w:left="50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(Detailed proposals are submitted in ICMR format)</w:t>
      </w:r>
      <w:r w:rsidR="00745C51" w:rsidRPr="00745C51">
        <w:rPr>
          <w:rFonts w:ascii="Times New Roman" w:eastAsia="Times New Roman" w:hAnsi="Times New Roman"/>
          <w:color w:val="auto"/>
        </w:rPr>
        <w:tab/>
      </w:r>
    </w:p>
    <w:p w:rsidR="009432BD" w:rsidRDefault="009432BD">
      <w:pPr>
        <w:spacing w:after="160" w:line="259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br w:type="page"/>
      </w:r>
    </w:p>
    <w:p w:rsidR="00745C51" w:rsidRPr="00745C51" w:rsidRDefault="00745C51" w:rsidP="00745C51">
      <w:pPr>
        <w:spacing w:after="0" w:line="240" w:lineRule="auto"/>
        <w:ind w:left="5040"/>
        <w:rPr>
          <w:rFonts w:ascii="Times New Roman" w:eastAsia="Times New Roman" w:hAnsi="Times New Roman"/>
          <w:color w:val="auto"/>
        </w:rPr>
      </w:pPr>
    </w:p>
    <w:p w:rsidR="00445070" w:rsidRPr="00910D8A" w:rsidRDefault="00745C51" w:rsidP="00445070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</w:p>
    <w:p w:rsidR="00445070" w:rsidRDefault="00445070" w:rsidP="00445070">
      <w:pPr>
        <w:spacing w:after="0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iii)</w:t>
      </w:r>
      <w:r>
        <w:rPr>
          <w:rFonts w:ascii="Times New Roman" w:eastAsia="Times New Roman" w:hAnsi="Times New Roman"/>
          <w:color w:val="auto"/>
          <w:sz w:val="14"/>
          <w:szCs w:val="14"/>
        </w:rPr>
        <w:t> 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auto"/>
          <w:sz w:val="14"/>
          <w:szCs w:val="14"/>
        </w:rPr>
        <w:tab/>
      </w:r>
      <w:r w:rsidRPr="00910D8A">
        <w:rPr>
          <w:rFonts w:ascii="Times New Roman" w:eastAsia="Times New Roman" w:hAnsi="Times New Roman"/>
          <w:color w:val="auto"/>
        </w:rPr>
        <w:t>Proposed utilization of the experience</w:t>
      </w:r>
    </w:p>
    <w:p w:rsidR="00745C51" w:rsidRDefault="00445070" w:rsidP="00445070">
      <w:pPr>
        <w:spacing w:after="0" w:line="240" w:lineRule="auto"/>
        <w:ind w:left="1440" w:firstLine="45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in the Parent Institute. (Please specify the project developed whether originally proposed/ new project)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745C51">
        <w:rPr>
          <w:rFonts w:ascii="Times New Roman" w:eastAsia="Times New Roman" w:hAnsi="Times New Roman"/>
          <w:color w:val="auto"/>
        </w:rPr>
        <w:t xml:space="preserve"> </w:t>
      </w:r>
    </w:p>
    <w:p w:rsidR="00445070" w:rsidRPr="009432BD" w:rsidRDefault="00745C51" w:rsidP="00745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auto"/>
        </w:rPr>
      </w:pPr>
      <w:r w:rsidRPr="009432BD">
        <w:rPr>
          <w:rFonts w:ascii="Times New Roman" w:eastAsia="Times New Roman" w:hAnsi="Times New Roman"/>
          <w:b/>
          <w:color w:val="auto"/>
        </w:rPr>
        <w:t>Develop a distance learning program in Spatial Epidemiology</w:t>
      </w:r>
    </w:p>
    <w:p w:rsidR="00745C51" w:rsidRPr="009432BD" w:rsidRDefault="00745C51" w:rsidP="00745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auto"/>
        </w:rPr>
      </w:pPr>
      <w:r w:rsidRPr="009432BD">
        <w:rPr>
          <w:rFonts w:ascii="Times New Roman" w:eastAsia="Times New Roman" w:hAnsi="Times New Roman"/>
          <w:b/>
          <w:color w:val="auto"/>
        </w:rPr>
        <w:t>Conduct a national conference on spatial epidemiology</w:t>
      </w:r>
    </w:p>
    <w:p w:rsidR="00745C51" w:rsidRPr="009432BD" w:rsidRDefault="00745C51" w:rsidP="00745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auto"/>
        </w:rPr>
      </w:pPr>
      <w:r w:rsidRPr="009432BD">
        <w:rPr>
          <w:rFonts w:ascii="Times New Roman" w:eastAsia="Times New Roman" w:hAnsi="Times New Roman"/>
          <w:b/>
          <w:color w:val="auto"/>
        </w:rPr>
        <w:t xml:space="preserve">Train </w:t>
      </w:r>
      <w:r w:rsidR="009432BD">
        <w:rPr>
          <w:rFonts w:ascii="Times New Roman" w:eastAsia="Times New Roman" w:hAnsi="Times New Roman"/>
          <w:b/>
          <w:color w:val="auto"/>
        </w:rPr>
        <w:t>junior</w:t>
      </w:r>
      <w:r w:rsidRPr="009432BD">
        <w:rPr>
          <w:rFonts w:ascii="Times New Roman" w:eastAsia="Times New Roman" w:hAnsi="Times New Roman"/>
          <w:b/>
          <w:color w:val="auto"/>
        </w:rPr>
        <w:t xml:space="preserve"> faculty </w:t>
      </w:r>
      <w:r w:rsidR="009432BD">
        <w:rPr>
          <w:rFonts w:ascii="Times New Roman" w:eastAsia="Times New Roman" w:hAnsi="Times New Roman"/>
          <w:b/>
          <w:color w:val="auto"/>
        </w:rPr>
        <w:t xml:space="preserve">members </w:t>
      </w:r>
      <w:r w:rsidRPr="009432BD">
        <w:rPr>
          <w:rFonts w:ascii="Times New Roman" w:eastAsia="Times New Roman" w:hAnsi="Times New Roman"/>
          <w:b/>
          <w:color w:val="auto"/>
        </w:rPr>
        <w:t xml:space="preserve">in use of ArcGIS </w:t>
      </w:r>
    </w:p>
    <w:p w:rsidR="00445070" w:rsidRPr="00910D8A" w:rsidRDefault="00445070" w:rsidP="0044507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432BD" w:rsidRDefault="00445070" w:rsidP="00745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5070" w:rsidRPr="00910D8A" w:rsidRDefault="00445070" w:rsidP="00745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Signature of </w:t>
      </w:r>
      <w:r>
        <w:rPr>
          <w:rFonts w:ascii="Times New Roman" w:eastAsia="Times New Roman" w:hAnsi="Times New Roman"/>
          <w:color w:val="auto"/>
        </w:rPr>
        <w:t>Fellow</w:t>
      </w:r>
    </w:p>
    <w:p w:rsidR="00F70D42" w:rsidRDefault="00F70D42">
      <w:pPr>
        <w:spacing w:after="160" w:line="259" w:lineRule="auto"/>
      </w:pPr>
      <w:r>
        <w:br w:type="page"/>
      </w:r>
    </w:p>
    <w:p w:rsidR="00F70D42" w:rsidRPr="00E35083" w:rsidRDefault="00F70D42" w:rsidP="00F70D42">
      <w:pPr>
        <w:rPr>
          <w:rFonts w:ascii="Times New Roman" w:hAnsi="Times New Roman"/>
        </w:rPr>
      </w:pPr>
      <w:r w:rsidRPr="00E35083">
        <w:rPr>
          <w:rFonts w:ascii="Times New Roman" w:hAnsi="Times New Roman"/>
        </w:rPr>
        <w:lastRenderedPageBreak/>
        <w:t>Tasks accomplished during the fellowship: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Successfully Completed ESRI training module: Learning ArcGIS desktop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Attended course Path 439: Health Applications of GIS – Section A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Attended course Path 642: Geographic Methods for Health – Section E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Developed the f</w:t>
      </w:r>
      <w:r>
        <w:rPr>
          <w:rFonts w:ascii="Times New Roman" w:hAnsi="Times New Roman"/>
        </w:rPr>
        <w:t>ollowing project proposal: Spati</w:t>
      </w:r>
      <w:r w:rsidRPr="00E35083">
        <w:rPr>
          <w:rFonts w:ascii="Times New Roman" w:hAnsi="Times New Roman"/>
        </w:rPr>
        <w:t>o-T</w:t>
      </w:r>
      <w:r>
        <w:rPr>
          <w:rFonts w:ascii="Times New Roman" w:hAnsi="Times New Roman"/>
        </w:rPr>
        <w:t>e</w:t>
      </w:r>
      <w:r w:rsidRPr="00E35083">
        <w:rPr>
          <w:rFonts w:ascii="Times New Roman" w:hAnsi="Times New Roman"/>
        </w:rPr>
        <w:t>mporal Epidemiology of Chronic Respiratory Illnesses in Urban Indian Settlements (STEPCRUISE)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Submitted following manuscript for publication: Application of GIS in public health in India: a literature based review, analysis and recommendations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</w:rPr>
      </w:pPr>
      <w:r w:rsidRPr="00E35083">
        <w:rPr>
          <w:rFonts w:ascii="Times New Roman" w:hAnsi="Times New Roman"/>
        </w:rPr>
        <w:t>Prepared following manuscript for submission: An Integrated Approach to Understanding the Determinants of Home Births in a Resource Poor Setting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</w:rPr>
      </w:pPr>
      <w:r w:rsidRPr="00E35083">
        <w:rPr>
          <w:rFonts w:ascii="Times New Roman" w:hAnsi="Times New Roman"/>
        </w:rPr>
        <w:t>Submitted an abstract for conference: Prevalence and Spatial Epidmeiology of Chronic Obstructive Pulmonary Diseases in an Industrial Town of India: An Interim Analysis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Carried out interim analysis of the project: Spatial Analysis using GIS based maps to determine the impact of environmental and occupational hazards in causation of COPD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Delivered a talk at the Public Health Rotation class: “Public Health in India: A Bird’s eye view”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Participated in summer Epi reading group: Deliberations in basic epidemiology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Participated in following meetings as an invitee :</w:t>
      </w:r>
    </w:p>
    <w:p w:rsidR="00F70D42" w:rsidRPr="00E35083" w:rsidRDefault="00F70D42" w:rsidP="00F70D42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 xml:space="preserve">Development of project proposal: </w:t>
      </w:r>
      <w:r w:rsidRPr="00E35083">
        <w:rPr>
          <w:rFonts w:ascii="Times New Roman" w:eastAsia="Times New Roman" w:hAnsi="Times New Roman"/>
          <w:b/>
        </w:rPr>
        <w:t>Emerging pathogens in a dynamic and changing world: eco-epidemiological models for sustainable responses to infectious diseases in humans and animals</w:t>
      </w:r>
    </w:p>
    <w:p w:rsidR="00F70D42" w:rsidRPr="00E35083" w:rsidRDefault="00F70D42" w:rsidP="00F70D42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Guest lecture by Dr. Jon Epstein: The Ecology of Emerging Zoonoses</w:t>
      </w:r>
    </w:p>
    <w:p w:rsidR="00F70D42" w:rsidRPr="00E35083" w:rsidRDefault="00F70D42" w:rsidP="00F70D42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Science seminar: Urban Issues and Space-time Behavior in Contemporary China</w:t>
      </w:r>
    </w:p>
    <w:p w:rsidR="00F70D42" w:rsidRPr="00E35083" w:rsidRDefault="00F70D42" w:rsidP="00F70D4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E35083">
        <w:rPr>
          <w:rFonts w:ascii="Times New Roman" w:hAnsi="Times New Roman"/>
        </w:rPr>
        <w:t>Interacted with following experts for development of project proposal:</w:t>
      </w:r>
    </w:p>
    <w:p w:rsidR="00F70D42" w:rsidRPr="00E35083" w:rsidRDefault="00F70D42" w:rsidP="00F70D42">
      <w:pPr>
        <w:pStyle w:val="ListParagraph"/>
        <w:numPr>
          <w:ilvl w:val="1"/>
          <w:numId w:val="4"/>
        </w:numPr>
        <w:spacing w:after="160" w:line="259" w:lineRule="auto"/>
        <w:ind w:left="1080"/>
        <w:rPr>
          <w:rFonts w:ascii="Times New Roman" w:hAnsi="Times New Roman"/>
        </w:rPr>
      </w:pPr>
      <w:r w:rsidRPr="00E35083">
        <w:rPr>
          <w:rFonts w:ascii="Times New Roman" w:hAnsi="Times New Roman"/>
        </w:rPr>
        <w:t>Prof. Mei Po Kwan, Chair, Dept. of Geography &amp; GIS, University of Illinois-UC</w:t>
      </w:r>
    </w:p>
    <w:p w:rsidR="00F70D42" w:rsidRPr="00E35083" w:rsidRDefault="00F70D42" w:rsidP="00F70D42">
      <w:pPr>
        <w:pStyle w:val="ListParagraph"/>
        <w:numPr>
          <w:ilvl w:val="1"/>
          <w:numId w:val="4"/>
        </w:numPr>
        <w:spacing w:after="160" w:line="259" w:lineRule="auto"/>
        <w:ind w:left="1080"/>
        <w:rPr>
          <w:rFonts w:ascii="Times New Roman" w:hAnsi="Times New Roman"/>
        </w:rPr>
      </w:pPr>
      <w:r w:rsidRPr="00E35083">
        <w:rPr>
          <w:rFonts w:ascii="Times New Roman" w:hAnsi="Times New Roman"/>
        </w:rPr>
        <w:t>Dr. Serap Erdal, Assoc. Professor, School of Public Health, University of Illinois-Chicago</w:t>
      </w:r>
    </w:p>
    <w:p w:rsidR="005E5687" w:rsidRDefault="00FE5EF7"/>
    <w:sectPr w:rsidR="005E56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F7" w:rsidRDefault="00FE5EF7" w:rsidP="008B3574">
      <w:pPr>
        <w:spacing w:after="0" w:line="240" w:lineRule="auto"/>
      </w:pPr>
      <w:r>
        <w:separator/>
      </w:r>
    </w:p>
  </w:endnote>
  <w:endnote w:type="continuationSeparator" w:id="0">
    <w:p w:rsidR="00FE5EF7" w:rsidRDefault="00FE5EF7" w:rsidP="008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02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574" w:rsidRDefault="008B35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574" w:rsidRDefault="008B3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F7" w:rsidRDefault="00FE5EF7" w:rsidP="008B3574">
      <w:pPr>
        <w:spacing w:after="0" w:line="240" w:lineRule="auto"/>
      </w:pPr>
      <w:r>
        <w:separator/>
      </w:r>
    </w:p>
  </w:footnote>
  <w:footnote w:type="continuationSeparator" w:id="0">
    <w:p w:rsidR="00FE5EF7" w:rsidRDefault="00FE5EF7" w:rsidP="008B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B15D1"/>
    <w:multiLevelType w:val="hybridMultilevel"/>
    <w:tmpl w:val="E38C28A8"/>
    <w:lvl w:ilvl="0" w:tplc="5DBE97F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5B947A63"/>
    <w:multiLevelType w:val="hybridMultilevel"/>
    <w:tmpl w:val="5D8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6ED7"/>
    <w:multiLevelType w:val="hybridMultilevel"/>
    <w:tmpl w:val="C61CC0D6"/>
    <w:lvl w:ilvl="0" w:tplc="C090E93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7E6361F8"/>
    <w:multiLevelType w:val="hybridMultilevel"/>
    <w:tmpl w:val="1444D688"/>
    <w:lvl w:ilvl="0" w:tplc="17E89C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0"/>
    <w:rsid w:val="003337F8"/>
    <w:rsid w:val="00445070"/>
    <w:rsid w:val="004D0AD7"/>
    <w:rsid w:val="004D4032"/>
    <w:rsid w:val="00745C51"/>
    <w:rsid w:val="007C4A6E"/>
    <w:rsid w:val="008B3574"/>
    <w:rsid w:val="00941ED5"/>
    <w:rsid w:val="009432BD"/>
    <w:rsid w:val="00C65BEE"/>
    <w:rsid w:val="00CC0D7C"/>
    <w:rsid w:val="00CC61FA"/>
    <w:rsid w:val="00D315ED"/>
    <w:rsid w:val="00D84BDD"/>
    <w:rsid w:val="00F22E4F"/>
    <w:rsid w:val="00F70D42"/>
    <w:rsid w:val="00FB09A7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F53AD-6949-4781-8CD2-68ABDDB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70"/>
    <w:pPr>
      <w:spacing w:after="200" w:line="276" w:lineRule="auto"/>
    </w:pPr>
    <w:rPr>
      <w:rFonts w:ascii="Comic Sans MS" w:eastAsia="Calibri" w:hAnsi="Comic Sans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74"/>
    <w:rPr>
      <w:rFonts w:ascii="Comic Sans MS" w:eastAsia="Calibri" w:hAnsi="Comic Sans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74"/>
    <w:rPr>
      <w:rFonts w:ascii="Comic Sans MS" w:eastAsia="Calibri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Arun Kumar</dc:creator>
  <cp:lastModifiedBy>Dr Simran Kaur</cp:lastModifiedBy>
  <cp:revision>2</cp:revision>
  <dcterms:created xsi:type="dcterms:W3CDTF">2015-08-14T10:57:00Z</dcterms:created>
  <dcterms:modified xsi:type="dcterms:W3CDTF">2015-08-14T10:57:00Z</dcterms:modified>
</cp:coreProperties>
</file>